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3915D" w14:textId="77777777" w:rsidR="00853CF4" w:rsidRPr="00634B29" w:rsidRDefault="00853CF4" w:rsidP="00971254">
      <w:pPr>
        <w:autoSpaceDE w:val="0"/>
        <w:autoSpaceDN w:val="0"/>
        <w:adjustRightInd w:val="0"/>
        <w:ind w:left="360"/>
        <w:jc w:val="center"/>
        <w:rPr>
          <w:rFonts w:ascii="Calibri" w:hAnsi="Calibri" w:cs="Maiandra GD"/>
          <w:b/>
          <w:sz w:val="28"/>
          <w:szCs w:val="28"/>
        </w:rPr>
      </w:pPr>
      <w:r w:rsidRPr="00634B29">
        <w:rPr>
          <w:rFonts w:ascii="Calibri" w:hAnsi="Calibri" w:cs="Maiandra GD"/>
          <w:b/>
          <w:sz w:val="28"/>
          <w:szCs w:val="28"/>
        </w:rPr>
        <w:t>“Student Tip Sheet”</w:t>
      </w:r>
    </w:p>
    <w:p w14:paraId="2F3C9340" w14:textId="77777777" w:rsidR="005D791B" w:rsidRPr="00634B29" w:rsidRDefault="00971254" w:rsidP="00634B29">
      <w:pPr>
        <w:autoSpaceDE w:val="0"/>
        <w:autoSpaceDN w:val="0"/>
        <w:adjustRightInd w:val="0"/>
        <w:ind w:left="360"/>
        <w:jc w:val="center"/>
        <w:rPr>
          <w:rFonts w:ascii="Calibri" w:hAnsi="Calibri" w:cs="Maiandra GD"/>
          <w:b/>
          <w:sz w:val="28"/>
          <w:szCs w:val="28"/>
        </w:rPr>
      </w:pPr>
      <w:r w:rsidRPr="00634B29">
        <w:rPr>
          <w:rFonts w:ascii="Calibri" w:hAnsi="Calibri" w:cs="Maiandra GD"/>
          <w:b/>
          <w:sz w:val="28"/>
          <w:szCs w:val="28"/>
        </w:rPr>
        <w:t xml:space="preserve">General </w:t>
      </w:r>
      <w:r w:rsidR="007F4639" w:rsidRPr="00634B29">
        <w:rPr>
          <w:rFonts w:ascii="Calibri" w:hAnsi="Calibri" w:cs="Maiandra GD"/>
          <w:b/>
          <w:sz w:val="28"/>
          <w:szCs w:val="28"/>
        </w:rPr>
        <w:t xml:space="preserve">Tips for Writing </w:t>
      </w:r>
      <w:r w:rsidR="005D791B" w:rsidRPr="00634B29">
        <w:rPr>
          <w:rFonts w:ascii="Calibri" w:hAnsi="Calibri" w:cs="Maiandra GD"/>
          <w:b/>
          <w:sz w:val="28"/>
          <w:szCs w:val="28"/>
        </w:rPr>
        <w:t>Recommendation Letter</w:t>
      </w:r>
      <w:r w:rsidR="007F4639" w:rsidRPr="00634B29">
        <w:rPr>
          <w:rFonts w:ascii="Calibri" w:hAnsi="Calibri" w:cs="Maiandra GD"/>
          <w:b/>
          <w:sz w:val="28"/>
          <w:szCs w:val="28"/>
        </w:rPr>
        <w:t>s</w:t>
      </w:r>
      <w:r w:rsidR="000844C3" w:rsidRPr="00634B29">
        <w:rPr>
          <w:rFonts w:ascii="Calibri" w:hAnsi="Calibri" w:cs="Maiandra GD"/>
          <w:b/>
          <w:sz w:val="28"/>
          <w:szCs w:val="28"/>
        </w:rPr>
        <w:t xml:space="preserve">, </w:t>
      </w:r>
      <w:r w:rsidR="00634B29">
        <w:rPr>
          <w:rFonts w:ascii="Calibri" w:hAnsi="Calibri" w:cs="Maiandra GD"/>
          <w:b/>
          <w:sz w:val="28"/>
          <w:szCs w:val="28"/>
        </w:rPr>
        <w:t xml:space="preserve">                                </w:t>
      </w:r>
      <w:r w:rsidRPr="00634B29">
        <w:rPr>
          <w:rFonts w:ascii="Calibri" w:hAnsi="Calibri" w:cs="Maiandra GD"/>
          <w:b/>
          <w:sz w:val="28"/>
          <w:szCs w:val="28"/>
        </w:rPr>
        <w:t>Nomination</w:t>
      </w:r>
      <w:r w:rsidR="000844C3" w:rsidRPr="00634B29">
        <w:rPr>
          <w:rFonts w:ascii="Calibri" w:hAnsi="Calibri" w:cs="Maiandra GD"/>
          <w:b/>
          <w:sz w:val="28"/>
          <w:szCs w:val="28"/>
        </w:rPr>
        <w:t>s</w:t>
      </w:r>
      <w:r w:rsidR="00634B29">
        <w:rPr>
          <w:rFonts w:ascii="Calibri" w:hAnsi="Calibri" w:cs="Maiandra GD"/>
          <w:b/>
          <w:sz w:val="28"/>
          <w:szCs w:val="28"/>
        </w:rPr>
        <w:t>,</w:t>
      </w:r>
      <w:r w:rsidR="000844C3" w:rsidRPr="00634B29">
        <w:rPr>
          <w:rFonts w:ascii="Calibri" w:hAnsi="Calibri" w:cs="Maiandra GD"/>
          <w:b/>
          <w:sz w:val="28"/>
          <w:szCs w:val="28"/>
        </w:rPr>
        <w:t xml:space="preserve"> or Personal Statements</w:t>
      </w:r>
    </w:p>
    <w:p w14:paraId="41E9B865" w14:textId="77777777" w:rsidR="000844C3" w:rsidRPr="00634B29" w:rsidRDefault="000844C3" w:rsidP="00971254">
      <w:pPr>
        <w:autoSpaceDE w:val="0"/>
        <w:autoSpaceDN w:val="0"/>
        <w:adjustRightInd w:val="0"/>
        <w:rPr>
          <w:rFonts w:ascii="Calibri" w:hAnsi="Calibri" w:cs="Maiandra GD"/>
          <w:b/>
          <w:sz w:val="22"/>
          <w:szCs w:val="22"/>
        </w:rPr>
      </w:pPr>
    </w:p>
    <w:p w14:paraId="3E53D2BC" w14:textId="77777777" w:rsidR="004C30D0" w:rsidRPr="00634B29" w:rsidRDefault="004C30D0" w:rsidP="00634B29">
      <w:pPr>
        <w:autoSpaceDE w:val="0"/>
        <w:autoSpaceDN w:val="0"/>
        <w:adjustRightInd w:val="0"/>
        <w:rPr>
          <w:rFonts w:ascii="Calibri" w:hAnsi="Calibri" w:cs="Maiandra GD"/>
          <w:sz w:val="22"/>
          <w:szCs w:val="22"/>
        </w:rPr>
      </w:pPr>
    </w:p>
    <w:p w14:paraId="30C83A2F" w14:textId="4B55E355" w:rsidR="004C30D0" w:rsidRPr="00634B29" w:rsidRDefault="004C30D0" w:rsidP="005D791B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Calibri" w:hAnsi="Calibri" w:cs="Maiandra GD"/>
          <w:sz w:val="22"/>
          <w:szCs w:val="22"/>
        </w:rPr>
      </w:pPr>
      <w:r w:rsidRPr="00634B29">
        <w:rPr>
          <w:rFonts w:ascii="Calibri" w:hAnsi="Calibri" w:cs="Maiandra GD"/>
          <w:sz w:val="22"/>
          <w:szCs w:val="22"/>
        </w:rPr>
        <w:t>Read the instructions/guidelines and allow yourself sufficient time to obtain clarifications to any questions you have in order to meet the deadline for submission.</w:t>
      </w:r>
    </w:p>
    <w:p w14:paraId="0C6CE648" w14:textId="77777777" w:rsidR="004C30D0" w:rsidRPr="00634B29" w:rsidRDefault="004C30D0" w:rsidP="004C30D0">
      <w:pPr>
        <w:autoSpaceDE w:val="0"/>
        <w:autoSpaceDN w:val="0"/>
        <w:adjustRightInd w:val="0"/>
        <w:ind w:left="360"/>
        <w:rPr>
          <w:rFonts w:ascii="Calibri" w:hAnsi="Calibri" w:cs="Maiandra GD"/>
          <w:sz w:val="22"/>
          <w:szCs w:val="22"/>
        </w:rPr>
      </w:pPr>
    </w:p>
    <w:p w14:paraId="48CB1D64" w14:textId="77777777" w:rsidR="00853CF4" w:rsidRPr="00634B29" w:rsidRDefault="00853CF4" w:rsidP="005D791B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Calibri" w:hAnsi="Calibri" w:cs="Maiandra GD"/>
          <w:sz w:val="22"/>
          <w:szCs w:val="22"/>
        </w:rPr>
      </w:pPr>
      <w:r w:rsidRPr="00634B29">
        <w:rPr>
          <w:rFonts w:ascii="Calibri" w:hAnsi="Calibri" w:cs="Maiandra GD"/>
          <w:sz w:val="22"/>
          <w:szCs w:val="22"/>
        </w:rPr>
        <w:t>Determine who should prepare the requested information.  In some cases, self nominations are not allowed.</w:t>
      </w:r>
    </w:p>
    <w:p w14:paraId="333358E0" w14:textId="77777777" w:rsidR="00853CF4" w:rsidRPr="00634B29" w:rsidRDefault="00853CF4" w:rsidP="00853CF4">
      <w:pPr>
        <w:pStyle w:val="ListParagraph"/>
        <w:rPr>
          <w:rFonts w:ascii="Calibri" w:hAnsi="Calibri" w:cs="Maiandra GD"/>
          <w:sz w:val="22"/>
          <w:szCs w:val="22"/>
        </w:rPr>
      </w:pPr>
    </w:p>
    <w:p w14:paraId="53E55128" w14:textId="77777777" w:rsidR="00853CF4" w:rsidRPr="00634B29" w:rsidRDefault="00853CF4" w:rsidP="005D791B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Calibri" w:hAnsi="Calibri" w:cs="Maiandra GD"/>
          <w:sz w:val="22"/>
          <w:szCs w:val="22"/>
        </w:rPr>
      </w:pPr>
      <w:r w:rsidRPr="00634B29">
        <w:rPr>
          <w:rFonts w:ascii="Calibri" w:hAnsi="Calibri" w:cs="Maiandra GD"/>
          <w:sz w:val="22"/>
          <w:szCs w:val="22"/>
        </w:rPr>
        <w:t>Determine what information you need to collect before beginning to write</w:t>
      </w:r>
      <w:r w:rsidR="00092CB5">
        <w:rPr>
          <w:rFonts w:ascii="Calibri" w:hAnsi="Calibri" w:cs="Maiandra GD"/>
          <w:sz w:val="22"/>
          <w:szCs w:val="22"/>
        </w:rPr>
        <w:t>,</w:t>
      </w:r>
      <w:r w:rsidRPr="00634B29">
        <w:rPr>
          <w:rFonts w:ascii="Calibri" w:hAnsi="Calibri" w:cs="Maiandra GD"/>
          <w:sz w:val="22"/>
          <w:szCs w:val="22"/>
        </w:rPr>
        <w:t xml:space="preserve"> such as specific information about your nominee.  </w:t>
      </w:r>
    </w:p>
    <w:p w14:paraId="1F6745D2" w14:textId="77777777" w:rsidR="00853CF4" w:rsidRPr="00634B29" w:rsidRDefault="00853CF4" w:rsidP="00853CF4">
      <w:pPr>
        <w:pStyle w:val="ListParagraph"/>
        <w:rPr>
          <w:rFonts w:ascii="Calibri" w:hAnsi="Calibri" w:cs="Maiandra GD"/>
          <w:sz w:val="22"/>
          <w:szCs w:val="22"/>
        </w:rPr>
      </w:pPr>
    </w:p>
    <w:p w14:paraId="57EE5E68" w14:textId="77777777" w:rsidR="005D791B" w:rsidRPr="00634B29" w:rsidRDefault="005D791B" w:rsidP="005D791B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Calibri" w:hAnsi="Calibri" w:cs="Maiandra GD"/>
          <w:sz w:val="22"/>
          <w:szCs w:val="22"/>
        </w:rPr>
      </w:pPr>
      <w:r w:rsidRPr="00634B29">
        <w:rPr>
          <w:rFonts w:ascii="Calibri" w:hAnsi="Calibri" w:cs="Maiandra GD"/>
          <w:sz w:val="22"/>
          <w:szCs w:val="22"/>
        </w:rPr>
        <w:t xml:space="preserve">Provide the review committee with </w:t>
      </w:r>
      <w:r w:rsidR="00853CF4" w:rsidRPr="00634B29">
        <w:rPr>
          <w:rFonts w:ascii="Calibri" w:hAnsi="Calibri" w:cs="Maiandra GD"/>
          <w:sz w:val="22"/>
          <w:szCs w:val="22"/>
        </w:rPr>
        <w:t xml:space="preserve">all </w:t>
      </w:r>
      <w:r w:rsidRPr="00634B29">
        <w:rPr>
          <w:rFonts w:ascii="Calibri" w:hAnsi="Calibri" w:cs="Maiandra GD"/>
          <w:sz w:val="22"/>
          <w:szCs w:val="22"/>
        </w:rPr>
        <w:t>the information they request.  If they want answers to particular questions, answer them.  If they ask you to address specific information</w:t>
      </w:r>
      <w:r w:rsidR="004C30D0" w:rsidRPr="00634B29">
        <w:rPr>
          <w:rFonts w:ascii="Calibri" w:hAnsi="Calibri" w:cs="Maiandra GD"/>
          <w:sz w:val="22"/>
          <w:szCs w:val="22"/>
        </w:rPr>
        <w:t>/criteria</w:t>
      </w:r>
      <w:r w:rsidRPr="00634B29">
        <w:rPr>
          <w:rFonts w:ascii="Calibri" w:hAnsi="Calibri" w:cs="Maiandra GD"/>
          <w:sz w:val="22"/>
          <w:szCs w:val="22"/>
        </w:rPr>
        <w:t>, address it.</w:t>
      </w:r>
      <w:r w:rsidR="000844C3" w:rsidRPr="00634B29">
        <w:rPr>
          <w:rFonts w:ascii="Calibri" w:hAnsi="Calibri" w:cs="Maiandra GD"/>
          <w:sz w:val="22"/>
          <w:szCs w:val="22"/>
        </w:rPr>
        <w:t xml:space="preserve">  </w:t>
      </w:r>
    </w:p>
    <w:p w14:paraId="3BB2369F" w14:textId="77777777" w:rsidR="005D791B" w:rsidRPr="00634B29" w:rsidRDefault="005D791B" w:rsidP="00DA1F32">
      <w:pPr>
        <w:numPr>
          <w:ilvl w:val="12"/>
          <w:numId w:val="0"/>
        </w:numPr>
        <w:autoSpaceDE w:val="0"/>
        <w:autoSpaceDN w:val="0"/>
        <w:adjustRightInd w:val="0"/>
        <w:rPr>
          <w:rFonts w:ascii="Calibri" w:hAnsi="Calibri" w:cs="Maiandra GD"/>
          <w:sz w:val="22"/>
          <w:szCs w:val="22"/>
        </w:rPr>
      </w:pPr>
    </w:p>
    <w:p w14:paraId="3EE64322" w14:textId="77777777" w:rsidR="005D791B" w:rsidRPr="00634B29" w:rsidRDefault="005D791B" w:rsidP="005D791B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Calibri" w:hAnsi="Calibri" w:cs="Maiandra GD"/>
          <w:sz w:val="22"/>
          <w:szCs w:val="22"/>
        </w:rPr>
      </w:pPr>
      <w:r w:rsidRPr="00634B29">
        <w:rPr>
          <w:rFonts w:ascii="Calibri" w:hAnsi="Calibri" w:cs="Maiandra GD"/>
          <w:sz w:val="22"/>
          <w:szCs w:val="22"/>
        </w:rPr>
        <w:t xml:space="preserve">Keep it well organized and concise.  </w:t>
      </w:r>
      <w:r w:rsidR="00816F7B" w:rsidRPr="00634B29">
        <w:rPr>
          <w:rFonts w:ascii="Calibri" w:hAnsi="Calibri" w:cs="Maiandra GD"/>
          <w:sz w:val="22"/>
          <w:szCs w:val="22"/>
        </w:rPr>
        <w:t xml:space="preserve">Make sure to check spelling, </w:t>
      </w:r>
      <w:r w:rsidRPr="00634B29">
        <w:rPr>
          <w:rFonts w:ascii="Calibri" w:hAnsi="Calibri" w:cs="Maiandra GD"/>
          <w:sz w:val="22"/>
          <w:szCs w:val="22"/>
        </w:rPr>
        <w:t>grammar</w:t>
      </w:r>
      <w:r w:rsidR="00092CB5">
        <w:rPr>
          <w:rFonts w:ascii="Calibri" w:hAnsi="Calibri" w:cs="Maiandra GD"/>
          <w:sz w:val="22"/>
          <w:szCs w:val="22"/>
        </w:rPr>
        <w:t>,</w:t>
      </w:r>
      <w:r w:rsidR="00CB3BCB" w:rsidRPr="00634B29">
        <w:rPr>
          <w:rFonts w:ascii="Calibri" w:hAnsi="Calibri" w:cs="Maiandra GD"/>
          <w:sz w:val="22"/>
          <w:szCs w:val="22"/>
        </w:rPr>
        <w:t xml:space="preserve"> and formatting</w:t>
      </w:r>
      <w:r w:rsidRPr="00634B29">
        <w:rPr>
          <w:rFonts w:ascii="Calibri" w:hAnsi="Calibri" w:cs="Maiandra GD"/>
          <w:sz w:val="22"/>
          <w:szCs w:val="22"/>
        </w:rPr>
        <w:t>.</w:t>
      </w:r>
      <w:r w:rsidR="00853CF4" w:rsidRPr="00634B29">
        <w:rPr>
          <w:rFonts w:ascii="Calibri" w:hAnsi="Calibri" w:cs="Maiandra GD"/>
          <w:sz w:val="22"/>
          <w:szCs w:val="22"/>
        </w:rPr>
        <w:t xml:space="preserve">  Avoid jargon or acronyms that might not be familiar to the reviewer.</w:t>
      </w:r>
    </w:p>
    <w:p w14:paraId="22AA533C" w14:textId="77777777" w:rsidR="005D791B" w:rsidRPr="00634B29" w:rsidRDefault="005D791B" w:rsidP="005D791B">
      <w:pPr>
        <w:numPr>
          <w:ilvl w:val="12"/>
          <w:numId w:val="0"/>
        </w:numPr>
        <w:autoSpaceDE w:val="0"/>
        <w:autoSpaceDN w:val="0"/>
        <w:adjustRightInd w:val="0"/>
        <w:ind w:left="360"/>
        <w:rPr>
          <w:rFonts w:ascii="Calibri" w:hAnsi="Calibri" w:cs="Maiandra GD"/>
          <w:sz w:val="22"/>
          <w:szCs w:val="22"/>
        </w:rPr>
      </w:pPr>
    </w:p>
    <w:p w14:paraId="7B47DD24" w14:textId="77777777" w:rsidR="005D791B" w:rsidRPr="00634B29" w:rsidRDefault="00CB3BCB" w:rsidP="005D791B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Calibri" w:hAnsi="Calibri" w:cs="Maiandra GD"/>
          <w:sz w:val="22"/>
          <w:szCs w:val="22"/>
        </w:rPr>
      </w:pPr>
      <w:r w:rsidRPr="00634B29">
        <w:rPr>
          <w:rFonts w:ascii="Calibri" w:hAnsi="Calibri" w:cs="Maiandra GD"/>
          <w:sz w:val="22"/>
          <w:szCs w:val="22"/>
        </w:rPr>
        <w:t>If appropriate to the requirements, s</w:t>
      </w:r>
      <w:r w:rsidR="005D791B" w:rsidRPr="00634B29">
        <w:rPr>
          <w:rFonts w:ascii="Calibri" w:hAnsi="Calibri" w:cs="Maiandra GD"/>
          <w:sz w:val="22"/>
          <w:szCs w:val="22"/>
        </w:rPr>
        <w:t>tart with a strong opening – this is the paragraph that will either grasp or loose the reader’s attention.  End with a summary paragraph that ties all the important information together.</w:t>
      </w:r>
    </w:p>
    <w:p w14:paraId="0EFB9EB3" w14:textId="77777777" w:rsidR="005D791B" w:rsidRPr="00634B29" w:rsidRDefault="005D791B" w:rsidP="005D791B">
      <w:pPr>
        <w:numPr>
          <w:ilvl w:val="12"/>
          <w:numId w:val="0"/>
        </w:numPr>
        <w:autoSpaceDE w:val="0"/>
        <w:autoSpaceDN w:val="0"/>
        <w:adjustRightInd w:val="0"/>
        <w:rPr>
          <w:rFonts w:ascii="Calibri" w:hAnsi="Calibri" w:cs="Maiandra GD"/>
          <w:sz w:val="22"/>
          <w:szCs w:val="22"/>
        </w:rPr>
      </w:pPr>
    </w:p>
    <w:p w14:paraId="6603ECCD" w14:textId="77777777" w:rsidR="005D791B" w:rsidRPr="00634B29" w:rsidRDefault="005D791B" w:rsidP="005D791B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Calibri" w:hAnsi="Calibri" w:cs="Maiandra GD"/>
          <w:sz w:val="22"/>
          <w:szCs w:val="22"/>
        </w:rPr>
      </w:pPr>
      <w:r w:rsidRPr="00634B29">
        <w:rPr>
          <w:rFonts w:ascii="Calibri" w:hAnsi="Calibri" w:cs="Maiandra GD"/>
          <w:sz w:val="22"/>
          <w:szCs w:val="22"/>
        </w:rPr>
        <w:t xml:space="preserve">Make it interesting.  Think about how many of these statements review committees have to read.  An interesting statement </w:t>
      </w:r>
      <w:r w:rsidR="00CB3BCB" w:rsidRPr="00634B29">
        <w:rPr>
          <w:rFonts w:ascii="Calibri" w:hAnsi="Calibri" w:cs="Maiandra GD"/>
          <w:sz w:val="22"/>
          <w:szCs w:val="22"/>
        </w:rPr>
        <w:t xml:space="preserve">that addresses the criteria </w:t>
      </w:r>
      <w:r w:rsidRPr="00634B29">
        <w:rPr>
          <w:rFonts w:ascii="Calibri" w:hAnsi="Calibri" w:cs="Maiandra GD"/>
          <w:sz w:val="22"/>
          <w:szCs w:val="22"/>
        </w:rPr>
        <w:t xml:space="preserve">is more likely to stand out. </w:t>
      </w:r>
    </w:p>
    <w:p w14:paraId="3FA06205" w14:textId="77777777" w:rsidR="005D791B" w:rsidRPr="00634B29" w:rsidRDefault="005D791B" w:rsidP="005D791B">
      <w:pPr>
        <w:numPr>
          <w:ilvl w:val="12"/>
          <w:numId w:val="0"/>
        </w:numPr>
        <w:autoSpaceDE w:val="0"/>
        <w:autoSpaceDN w:val="0"/>
        <w:adjustRightInd w:val="0"/>
        <w:ind w:left="360"/>
        <w:rPr>
          <w:rFonts w:ascii="Calibri" w:hAnsi="Calibri" w:cs="Maiandra GD"/>
          <w:sz w:val="22"/>
          <w:szCs w:val="22"/>
        </w:rPr>
      </w:pPr>
    </w:p>
    <w:p w14:paraId="06DD22BA" w14:textId="77777777" w:rsidR="005D791B" w:rsidRPr="00634B29" w:rsidRDefault="005D791B" w:rsidP="005D791B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Calibri" w:hAnsi="Calibri" w:cs="Maiandra GD"/>
          <w:sz w:val="22"/>
          <w:szCs w:val="22"/>
        </w:rPr>
      </w:pPr>
      <w:r w:rsidRPr="00634B29">
        <w:rPr>
          <w:rFonts w:ascii="Calibri" w:hAnsi="Calibri" w:cs="Maiandra GD"/>
          <w:sz w:val="22"/>
          <w:szCs w:val="22"/>
        </w:rPr>
        <w:t xml:space="preserve">Avoid potentially controversial subjects or inappropriate intimate information. </w:t>
      </w:r>
    </w:p>
    <w:p w14:paraId="6C89E2EE" w14:textId="77777777" w:rsidR="005D791B" w:rsidRPr="00634B29" w:rsidRDefault="005D791B" w:rsidP="005D791B">
      <w:pPr>
        <w:numPr>
          <w:ilvl w:val="12"/>
          <w:numId w:val="0"/>
        </w:numPr>
        <w:autoSpaceDE w:val="0"/>
        <w:autoSpaceDN w:val="0"/>
        <w:adjustRightInd w:val="0"/>
        <w:rPr>
          <w:rFonts w:ascii="Calibri" w:hAnsi="Calibri" w:cs="Maiandra GD"/>
          <w:sz w:val="22"/>
          <w:szCs w:val="22"/>
        </w:rPr>
      </w:pPr>
    </w:p>
    <w:p w14:paraId="00D3A87F" w14:textId="77777777" w:rsidR="005D791B" w:rsidRPr="00634B29" w:rsidRDefault="005D791B" w:rsidP="005D791B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Calibri" w:hAnsi="Calibri" w:cs="Maiandra GD"/>
          <w:sz w:val="22"/>
          <w:szCs w:val="22"/>
        </w:rPr>
      </w:pPr>
      <w:r w:rsidRPr="00634B29">
        <w:rPr>
          <w:rFonts w:ascii="Calibri" w:hAnsi="Calibri" w:cs="Maiandra GD"/>
          <w:sz w:val="22"/>
          <w:szCs w:val="22"/>
        </w:rPr>
        <w:t>Be honest.  Don’t stretch information to make yourself or someone else sound better.</w:t>
      </w:r>
    </w:p>
    <w:p w14:paraId="52F3B021" w14:textId="77777777" w:rsidR="005D791B" w:rsidRPr="00634B29" w:rsidRDefault="005D791B" w:rsidP="005D791B">
      <w:pPr>
        <w:numPr>
          <w:ilvl w:val="12"/>
          <w:numId w:val="0"/>
        </w:numPr>
        <w:autoSpaceDE w:val="0"/>
        <w:autoSpaceDN w:val="0"/>
        <w:adjustRightInd w:val="0"/>
        <w:ind w:left="360"/>
        <w:rPr>
          <w:rFonts w:ascii="Calibri" w:hAnsi="Calibri" w:cs="Maiandra GD"/>
          <w:sz w:val="22"/>
          <w:szCs w:val="22"/>
        </w:rPr>
      </w:pPr>
    </w:p>
    <w:p w14:paraId="69B8D155" w14:textId="77777777" w:rsidR="005D791B" w:rsidRPr="00634B29" w:rsidRDefault="005D791B" w:rsidP="005D791B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Calibri" w:hAnsi="Calibri" w:cs="Arial"/>
          <w:sz w:val="22"/>
          <w:szCs w:val="22"/>
        </w:rPr>
      </w:pPr>
      <w:r w:rsidRPr="00634B29">
        <w:rPr>
          <w:rFonts w:ascii="Calibri" w:hAnsi="Calibri" w:cs="Maiandra GD"/>
          <w:sz w:val="22"/>
          <w:szCs w:val="22"/>
        </w:rPr>
        <w:t xml:space="preserve">Have others read your statement </w:t>
      </w:r>
      <w:r w:rsidR="000844C3" w:rsidRPr="00634B29">
        <w:rPr>
          <w:rFonts w:ascii="Calibri" w:hAnsi="Calibri" w:cs="Maiandra GD"/>
          <w:sz w:val="22"/>
          <w:szCs w:val="22"/>
        </w:rPr>
        <w:t xml:space="preserve">as appropriate </w:t>
      </w:r>
      <w:r w:rsidR="00092CB5">
        <w:rPr>
          <w:rFonts w:ascii="Calibri" w:hAnsi="Calibri" w:cs="Maiandra GD"/>
          <w:sz w:val="22"/>
          <w:szCs w:val="22"/>
        </w:rPr>
        <w:t xml:space="preserve">– friends, family, </w:t>
      </w:r>
      <w:r w:rsidRPr="00634B29">
        <w:rPr>
          <w:rFonts w:ascii="Calibri" w:hAnsi="Calibri" w:cs="Maiandra GD"/>
          <w:sz w:val="22"/>
          <w:szCs w:val="22"/>
        </w:rPr>
        <w:t>faculty</w:t>
      </w:r>
      <w:r w:rsidR="00092CB5">
        <w:rPr>
          <w:rFonts w:ascii="Calibri" w:hAnsi="Calibri" w:cs="Maiandra GD"/>
          <w:sz w:val="22"/>
          <w:szCs w:val="22"/>
        </w:rPr>
        <w:t>, or staff</w:t>
      </w:r>
      <w:r w:rsidRPr="00634B29">
        <w:rPr>
          <w:rFonts w:ascii="Calibri" w:hAnsi="Calibri" w:cs="Maiandra GD"/>
          <w:sz w:val="22"/>
          <w:szCs w:val="22"/>
        </w:rPr>
        <w:t>.  Take into consideration their suggestions.</w:t>
      </w:r>
    </w:p>
    <w:p w14:paraId="72438C08" w14:textId="77777777" w:rsidR="005D791B" w:rsidRPr="00634B29" w:rsidRDefault="005D791B" w:rsidP="005D791B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24600D2A" w14:textId="77777777" w:rsidR="005D791B" w:rsidRPr="00634B29" w:rsidRDefault="005D791B" w:rsidP="005D791B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Calibri" w:hAnsi="Calibri" w:cs="Arial"/>
          <w:sz w:val="22"/>
          <w:szCs w:val="22"/>
        </w:rPr>
      </w:pPr>
      <w:r w:rsidRPr="00634B29">
        <w:rPr>
          <w:rFonts w:ascii="Calibri" w:hAnsi="Calibri" w:cs="Arial"/>
          <w:sz w:val="22"/>
          <w:szCs w:val="22"/>
        </w:rPr>
        <w:t>Provide a compelling example about something unique and personal (but not too personal).  For example, you could tell a story about the candidate overcoming challenges, growing through past experiences, learning from defeat, or making a difference.</w:t>
      </w:r>
    </w:p>
    <w:p w14:paraId="13E5BA49" w14:textId="77777777" w:rsidR="005D791B" w:rsidRPr="00634B29" w:rsidRDefault="005D791B" w:rsidP="005D791B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</w:p>
    <w:p w14:paraId="6F283492" w14:textId="77777777" w:rsidR="005D791B" w:rsidRPr="00634B29" w:rsidRDefault="005D791B" w:rsidP="005D791B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Calibri" w:hAnsi="Calibri" w:cs="Arial"/>
          <w:sz w:val="22"/>
          <w:szCs w:val="22"/>
        </w:rPr>
      </w:pPr>
      <w:r w:rsidRPr="00634B29">
        <w:rPr>
          <w:rFonts w:ascii="Calibri" w:hAnsi="Calibri" w:cs="Arial"/>
          <w:sz w:val="22"/>
          <w:szCs w:val="22"/>
        </w:rPr>
        <w:t>You may also want to look for some universal truth or lesson in the st</w:t>
      </w:r>
      <w:r w:rsidR="000844C3" w:rsidRPr="00634B29">
        <w:rPr>
          <w:rFonts w:ascii="Calibri" w:hAnsi="Calibri" w:cs="Arial"/>
          <w:sz w:val="22"/>
          <w:szCs w:val="22"/>
        </w:rPr>
        <w:t>ory to which readers can relate as appropriate to the guidelines provided.</w:t>
      </w:r>
    </w:p>
    <w:p w14:paraId="7475ABC3" w14:textId="77777777" w:rsidR="00816F7B" w:rsidRPr="00634B29" w:rsidRDefault="00816F7B" w:rsidP="00816F7B">
      <w:pPr>
        <w:pStyle w:val="ListParagraph"/>
        <w:rPr>
          <w:rFonts w:ascii="Calibri" w:hAnsi="Calibri" w:cs="Arial"/>
          <w:sz w:val="22"/>
          <w:szCs w:val="22"/>
        </w:rPr>
      </w:pPr>
    </w:p>
    <w:p w14:paraId="22AB6DAD" w14:textId="77777777" w:rsidR="00816F7B" w:rsidRPr="00634B29" w:rsidRDefault="00816F7B" w:rsidP="00634B29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sectPr w:rsidR="00816F7B" w:rsidRPr="00634B29" w:rsidSect="00634B29"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3B16E" w14:textId="77777777" w:rsidR="00430E4D" w:rsidRDefault="00430E4D" w:rsidP="00634B29">
      <w:r>
        <w:separator/>
      </w:r>
    </w:p>
  </w:endnote>
  <w:endnote w:type="continuationSeparator" w:id="0">
    <w:p w14:paraId="0B7FBE46" w14:textId="77777777" w:rsidR="00430E4D" w:rsidRDefault="00430E4D" w:rsidP="0063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ED568" w14:textId="14437D81" w:rsidR="00634B29" w:rsidRPr="00634B29" w:rsidRDefault="00092CB5" w:rsidP="00092CB5">
    <w:pPr>
      <w:autoSpaceDE w:val="0"/>
      <w:autoSpaceDN w:val="0"/>
      <w:adjustRightInd w:val="0"/>
      <w:ind w:left="8280" w:firstLine="360"/>
      <w:rPr>
        <w:rFonts w:ascii="Calibri" w:hAnsi="Calibri" w:cs="Arial"/>
        <w:sz w:val="22"/>
        <w:szCs w:val="22"/>
      </w:rPr>
    </w:pPr>
    <w:r>
      <w:rPr>
        <w:rFonts w:ascii="Calibri" w:hAnsi="Calibri" w:cs="Arial"/>
        <w:sz w:val="16"/>
        <w:szCs w:val="16"/>
      </w:rPr>
      <w:t>12/201</w:t>
    </w:r>
    <w:r w:rsidR="00472B7C">
      <w:rPr>
        <w:rFonts w:ascii="Calibri" w:hAnsi="Calibri" w:cs="Arial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3E722" w14:textId="77777777" w:rsidR="00430E4D" w:rsidRDefault="00430E4D" w:rsidP="00634B29">
      <w:r>
        <w:separator/>
      </w:r>
    </w:p>
  </w:footnote>
  <w:footnote w:type="continuationSeparator" w:id="0">
    <w:p w14:paraId="3AE03669" w14:textId="77777777" w:rsidR="00430E4D" w:rsidRDefault="00430E4D" w:rsidP="0063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7FCC16C"/>
    <w:lvl w:ilvl="0">
      <w:numFmt w:val="bullet"/>
      <w:lvlText w:val="*"/>
      <w:lvlJc w:val="left"/>
    </w:lvl>
  </w:abstractNum>
  <w:abstractNum w:abstractNumId="1">
    <w:nsid w:val="26FB20DD"/>
    <w:multiLevelType w:val="hybridMultilevel"/>
    <w:tmpl w:val="D6982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35D4D"/>
    <w:multiLevelType w:val="hybridMultilevel"/>
    <w:tmpl w:val="19F676A8"/>
    <w:lvl w:ilvl="0" w:tplc="A8E6FDA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96AD4"/>
    <w:multiLevelType w:val="hybridMultilevel"/>
    <w:tmpl w:val="1E9CBE56"/>
    <w:lvl w:ilvl="0" w:tplc="67FCC16C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C65E4"/>
    <w:multiLevelType w:val="hybridMultilevel"/>
    <w:tmpl w:val="496AC8E2"/>
    <w:lvl w:ilvl="0" w:tplc="67FCC16C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F7EF1"/>
    <w:multiLevelType w:val="hybridMultilevel"/>
    <w:tmpl w:val="5456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442E5"/>
    <w:multiLevelType w:val="hybridMultilevel"/>
    <w:tmpl w:val="3F08722A"/>
    <w:lvl w:ilvl="0" w:tplc="D43CBB6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C20BD"/>
    <w:multiLevelType w:val="hybridMultilevel"/>
    <w:tmpl w:val="6048209E"/>
    <w:lvl w:ilvl="0" w:tplc="67FCC16C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5B"/>
    <w:rsid w:val="000844C3"/>
    <w:rsid w:val="00092CB5"/>
    <w:rsid w:val="003B4B33"/>
    <w:rsid w:val="00430E4D"/>
    <w:rsid w:val="00472B7C"/>
    <w:rsid w:val="004C30D0"/>
    <w:rsid w:val="005403E5"/>
    <w:rsid w:val="005D791B"/>
    <w:rsid w:val="00624A64"/>
    <w:rsid w:val="00634B29"/>
    <w:rsid w:val="0075349B"/>
    <w:rsid w:val="007F4639"/>
    <w:rsid w:val="00816F7B"/>
    <w:rsid w:val="00853CF4"/>
    <w:rsid w:val="00941D0C"/>
    <w:rsid w:val="00971254"/>
    <w:rsid w:val="00B32A5B"/>
    <w:rsid w:val="00CB3BCB"/>
    <w:rsid w:val="00DA1F32"/>
    <w:rsid w:val="00F1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E8AFE7"/>
  <w15:chartTrackingRefBased/>
  <w15:docId w15:val="{A47A009B-D454-4E2D-9237-E1408480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C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34B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B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4B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B2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B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C225A-009D-054E-A04F-8BBA675F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Tippie College of Business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jschild</dc:creator>
  <cp:keywords/>
  <cp:lastModifiedBy>Gothe, Bret A</cp:lastModifiedBy>
  <cp:revision>4</cp:revision>
  <cp:lastPrinted>2015-12-15T14:57:00Z</cp:lastPrinted>
  <dcterms:created xsi:type="dcterms:W3CDTF">2017-01-19T19:01:00Z</dcterms:created>
  <dcterms:modified xsi:type="dcterms:W3CDTF">2017-01-19T19:03:00Z</dcterms:modified>
</cp:coreProperties>
</file>